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952CD" w14:textId="73AB5316" w:rsidR="00BC7F35" w:rsidRDefault="003A5385">
      <w:pPr>
        <w:spacing w:after="220" w:line="259" w:lineRule="auto"/>
        <w:ind w:left="0" w:firstLine="0"/>
      </w:pPr>
      <w:r>
        <w:rPr>
          <w:noProof/>
        </w:rPr>
        <w:drawing>
          <wp:anchor distT="0" distB="0" distL="114300" distR="114300" simplePos="0" relativeHeight="251658240" behindDoc="1" locked="0" layoutInCell="1" allowOverlap="1" wp14:anchorId="5EAC4ECD" wp14:editId="4EE6DCAE">
            <wp:simplePos x="0" y="0"/>
            <wp:positionH relativeFrom="margin">
              <wp:posOffset>3102830</wp:posOffset>
            </wp:positionH>
            <wp:positionV relativeFrom="paragraph">
              <wp:posOffset>-4445</wp:posOffset>
            </wp:positionV>
            <wp:extent cx="2803305" cy="1295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03305" cy="1295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2"/>
        </w:rPr>
        <w:t xml:space="preserve"> </w:t>
      </w:r>
    </w:p>
    <w:p w14:paraId="0CCA6DA0" w14:textId="485B5A7D" w:rsidR="00BC7F35" w:rsidRDefault="003A5385">
      <w:pPr>
        <w:spacing w:after="25" w:line="259" w:lineRule="auto"/>
        <w:ind w:left="0" w:firstLine="0"/>
      </w:pPr>
      <w:r>
        <w:rPr>
          <w:sz w:val="36"/>
          <w:u w:val="single" w:color="000000"/>
        </w:rPr>
        <w:t xml:space="preserve">Late Fee Policy </w:t>
      </w:r>
      <w:r>
        <w:rPr>
          <w:sz w:val="36"/>
        </w:rPr>
        <w:t xml:space="preserve">                            </w:t>
      </w:r>
      <w:r>
        <w:rPr>
          <w:sz w:val="22"/>
        </w:rPr>
        <w:t xml:space="preserve"> </w:t>
      </w:r>
    </w:p>
    <w:p w14:paraId="4CDC3CDC" w14:textId="77777777" w:rsidR="00BC7F35" w:rsidRDefault="003A5385">
      <w:pPr>
        <w:spacing w:after="179" w:line="259" w:lineRule="auto"/>
        <w:ind w:left="0" w:firstLine="0"/>
      </w:pPr>
      <w:r>
        <w:rPr>
          <w:b w:val="0"/>
          <w:sz w:val="22"/>
        </w:rPr>
        <w:t xml:space="preserve"> </w:t>
      </w:r>
    </w:p>
    <w:p w14:paraId="3817A46E" w14:textId="77777777" w:rsidR="00BC7F35" w:rsidRDefault="003A5385">
      <w:pPr>
        <w:spacing w:after="159" w:line="259" w:lineRule="auto"/>
        <w:ind w:left="0" w:firstLine="0"/>
      </w:pPr>
      <w:r>
        <w:t xml:space="preserve"> </w:t>
      </w:r>
    </w:p>
    <w:p w14:paraId="7E0BE800" w14:textId="77777777" w:rsidR="00BC7F35" w:rsidRDefault="003A5385">
      <w:pPr>
        <w:spacing w:after="161" w:line="259" w:lineRule="auto"/>
        <w:ind w:left="0" w:firstLine="0"/>
      </w:pPr>
      <w:r>
        <w:t xml:space="preserve"> </w:t>
      </w:r>
    </w:p>
    <w:p w14:paraId="29D03240" w14:textId="18192640" w:rsidR="00BC7F35" w:rsidRDefault="003A5385">
      <w:pPr>
        <w:ind w:left="-5"/>
      </w:pPr>
      <w:r>
        <w:t>Our evening staff provides excellent care for children that cannot be picked up by our 6:00 pm closing time.  They are always willing to help as needed and make the children feel secure and loved while they wait after hours for a parent.  However, late pic</w:t>
      </w:r>
      <w:r>
        <w:t>kups should be on occasion and not often, let alone regularly.  In order to take care of my staff, as well as they take care of your children, Drool of Rock will be enforcing</w:t>
      </w:r>
      <w:r>
        <w:t xml:space="preserve"> the following late fee policies: </w:t>
      </w:r>
    </w:p>
    <w:p w14:paraId="33248A9B" w14:textId="77777777" w:rsidR="00BC7F35" w:rsidRDefault="003A5385">
      <w:pPr>
        <w:spacing w:after="159" w:line="259" w:lineRule="auto"/>
        <w:ind w:left="0" w:firstLine="0"/>
      </w:pPr>
      <w:r>
        <w:t xml:space="preserve"> </w:t>
      </w:r>
    </w:p>
    <w:p w14:paraId="1BE62F7B" w14:textId="77777777" w:rsidR="00BC7F35" w:rsidRDefault="003A5385">
      <w:pPr>
        <w:ind w:left="-5"/>
      </w:pPr>
      <w:r>
        <w:t xml:space="preserve">6:00 pm – 6:05 pm = Grace Period </w:t>
      </w:r>
    </w:p>
    <w:p w14:paraId="68B84CFC" w14:textId="77777777" w:rsidR="00BC7F35" w:rsidRDefault="003A5385">
      <w:pPr>
        <w:ind w:left="-5"/>
      </w:pPr>
      <w:r>
        <w:t>6:06 pm – 6:</w:t>
      </w:r>
      <w:r>
        <w:t xml:space="preserve">30 pm = $1 / minute, starting at $6 at 6:06 </w:t>
      </w:r>
    </w:p>
    <w:p w14:paraId="016E4E72" w14:textId="77777777" w:rsidR="00BC7F35" w:rsidRDefault="003A5385">
      <w:pPr>
        <w:ind w:left="-5"/>
      </w:pPr>
      <w:r>
        <w:t xml:space="preserve">6:31 pm – 6:45 pm = $15 / minute </w:t>
      </w:r>
    </w:p>
    <w:p w14:paraId="7FC4184B" w14:textId="77777777" w:rsidR="00BC7F35" w:rsidRDefault="003A5385">
      <w:pPr>
        <w:spacing w:after="245" w:line="259" w:lineRule="auto"/>
        <w:ind w:left="0" w:firstLine="0"/>
      </w:pPr>
      <w:r>
        <w:t xml:space="preserve"> </w:t>
      </w:r>
    </w:p>
    <w:p w14:paraId="20E4EDE2" w14:textId="77777777" w:rsidR="00BC7F35" w:rsidRDefault="003A5385">
      <w:pPr>
        <w:numPr>
          <w:ilvl w:val="0"/>
          <w:numId w:val="1"/>
        </w:numPr>
        <w:spacing w:after="77"/>
        <w:ind w:hanging="360"/>
      </w:pPr>
      <w:r>
        <w:t xml:space="preserve">If the late fee is not paid within 24 hours to the teachers providing after hours care for your child, there will be a $10 late fee applied </w:t>
      </w:r>
    </w:p>
    <w:p w14:paraId="0986C70E" w14:textId="77777777" w:rsidR="00BC7F35" w:rsidRDefault="003A5385">
      <w:pPr>
        <w:numPr>
          <w:ilvl w:val="0"/>
          <w:numId w:val="1"/>
        </w:numPr>
        <w:spacing w:after="62"/>
        <w:ind w:hanging="360"/>
      </w:pPr>
      <w:r>
        <w:t>Pickups later than 6:45 may result</w:t>
      </w:r>
      <w:r>
        <w:t xml:space="preserve"> in termination of care. </w:t>
      </w:r>
    </w:p>
    <w:p w14:paraId="128F104C" w14:textId="77777777" w:rsidR="00BC7F35" w:rsidRDefault="003A5385">
      <w:pPr>
        <w:numPr>
          <w:ilvl w:val="0"/>
          <w:numId w:val="1"/>
        </w:numPr>
        <w:ind w:hanging="360"/>
      </w:pPr>
      <w:r>
        <w:t xml:space="preserve">Consistent late pickups may also result in termination of care. </w:t>
      </w:r>
    </w:p>
    <w:p w14:paraId="1570ED88" w14:textId="77777777" w:rsidR="00BC7F35" w:rsidRDefault="003A5385">
      <w:pPr>
        <w:spacing w:after="161" w:line="259" w:lineRule="auto"/>
        <w:ind w:left="0" w:firstLine="0"/>
      </w:pPr>
      <w:r>
        <w:t xml:space="preserve"> </w:t>
      </w:r>
    </w:p>
    <w:p w14:paraId="28553D8B" w14:textId="77777777" w:rsidR="00BC7F35" w:rsidRDefault="003A5385">
      <w:pPr>
        <w:ind w:left="-5"/>
      </w:pPr>
      <w:r>
        <w:t xml:space="preserve">Please respect the social lives and families that our loving staff have to get home to.  </w:t>
      </w:r>
    </w:p>
    <w:p w14:paraId="6926CDBE" w14:textId="77777777" w:rsidR="00BC7F35" w:rsidRDefault="003A5385">
      <w:pPr>
        <w:ind w:left="-5"/>
      </w:pPr>
      <w:r>
        <w:t xml:space="preserve">By signing below, you agree to the late fee charges above: </w:t>
      </w:r>
    </w:p>
    <w:p w14:paraId="10AFE079" w14:textId="77777777" w:rsidR="00BC7F35" w:rsidRDefault="003A5385">
      <w:pPr>
        <w:spacing w:after="159" w:line="259" w:lineRule="auto"/>
        <w:ind w:left="0" w:firstLine="0"/>
      </w:pPr>
      <w:r>
        <w:t xml:space="preserve"> </w:t>
      </w:r>
    </w:p>
    <w:p w14:paraId="46432B64" w14:textId="77777777" w:rsidR="00BC7F35" w:rsidRDefault="003A5385">
      <w:pPr>
        <w:ind w:left="-5"/>
      </w:pPr>
      <w:r>
        <w:t xml:space="preserve">___________________________________________________________________________ </w:t>
      </w:r>
    </w:p>
    <w:p w14:paraId="19E48654" w14:textId="1C7F95E7" w:rsidR="00BC7F35" w:rsidRDefault="003A5385">
      <w:pPr>
        <w:tabs>
          <w:tab w:val="center" w:pos="2160"/>
          <w:tab w:val="center" w:pos="2880"/>
          <w:tab w:val="center" w:pos="4437"/>
          <w:tab w:val="center" w:pos="5760"/>
          <w:tab w:val="center" w:pos="6480"/>
          <w:tab w:val="center" w:pos="7200"/>
          <w:tab w:val="center" w:pos="8157"/>
        </w:tabs>
        <w:ind w:left="-15" w:firstLine="0"/>
      </w:pPr>
      <w:r>
        <w:t xml:space="preserve">Child’s </w:t>
      </w:r>
      <w:proofErr w:type="gramStart"/>
      <w:r>
        <w:t>N</w:t>
      </w:r>
      <w:r>
        <w:t xml:space="preserve">ame  </w:t>
      </w:r>
      <w:r>
        <w:tab/>
      </w:r>
      <w:proofErr w:type="gramEnd"/>
      <w:r>
        <w:t xml:space="preserve"> </w:t>
      </w:r>
      <w:r>
        <w:tab/>
        <w:t xml:space="preserve"> </w:t>
      </w:r>
      <w:r>
        <w:tab/>
        <w:t>Parent S</w:t>
      </w:r>
      <w:r>
        <w:t xml:space="preserve">ignature </w:t>
      </w:r>
      <w:r>
        <w:tab/>
        <w:t xml:space="preserve"> </w:t>
      </w:r>
      <w:r>
        <w:tab/>
        <w:t xml:space="preserve"> </w:t>
      </w:r>
      <w:r>
        <w:tab/>
        <w:t xml:space="preserve"> </w:t>
      </w:r>
      <w:r>
        <w:tab/>
        <w:t xml:space="preserve">Date </w:t>
      </w:r>
    </w:p>
    <w:p w14:paraId="6F0206AD" w14:textId="77777777" w:rsidR="00BC7F35" w:rsidRDefault="003A5385">
      <w:pPr>
        <w:spacing w:after="0" w:line="259" w:lineRule="auto"/>
        <w:ind w:left="0" w:firstLine="0"/>
      </w:pPr>
      <w:r>
        <w:rPr>
          <w:b w:val="0"/>
          <w:sz w:val="22"/>
        </w:rPr>
        <w:t xml:space="preserve"> </w:t>
      </w:r>
    </w:p>
    <w:p w14:paraId="3BC70399" w14:textId="77777777" w:rsidR="00BC7F35" w:rsidRDefault="003A5385">
      <w:pPr>
        <w:spacing w:after="158" w:line="259" w:lineRule="auto"/>
        <w:ind w:left="0" w:firstLine="0"/>
        <w:jc w:val="both"/>
      </w:pPr>
      <w:r>
        <w:rPr>
          <w:b w:val="0"/>
          <w:sz w:val="22"/>
        </w:rPr>
        <w:t xml:space="preserve"> </w:t>
      </w:r>
    </w:p>
    <w:p w14:paraId="5CE1DC06" w14:textId="77777777" w:rsidR="00BC7F35" w:rsidRDefault="003A5385">
      <w:pPr>
        <w:spacing w:after="160" w:line="259" w:lineRule="auto"/>
        <w:ind w:left="0" w:firstLine="0"/>
        <w:jc w:val="both"/>
      </w:pPr>
      <w:r>
        <w:rPr>
          <w:b w:val="0"/>
          <w:sz w:val="22"/>
        </w:rPr>
        <w:t xml:space="preserve"> </w:t>
      </w:r>
    </w:p>
    <w:p w14:paraId="5FC2AB0B" w14:textId="77777777" w:rsidR="00BC7F35" w:rsidRDefault="003A5385">
      <w:pPr>
        <w:spacing w:after="0" w:line="259" w:lineRule="auto"/>
        <w:ind w:left="0" w:firstLine="0"/>
        <w:jc w:val="both"/>
      </w:pPr>
      <w:r>
        <w:rPr>
          <w:b w:val="0"/>
          <w:sz w:val="22"/>
        </w:rPr>
        <w:lastRenderedPageBreak/>
        <w:t xml:space="preserve"> </w:t>
      </w:r>
    </w:p>
    <w:sectPr w:rsidR="00BC7F35">
      <w:pgSz w:w="12240" w:h="15840"/>
      <w:pgMar w:top="1483" w:right="1485" w:bottom="165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B862C5"/>
    <w:multiLevelType w:val="hybridMultilevel"/>
    <w:tmpl w:val="B1F46C92"/>
    <w:lvl w:ilvl="0" w:tplc="90D01DB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592DC4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FB4493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780708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87E290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35A21E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684F64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95CEE0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1921F5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8203901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7F35"/>
    <w:rsid w:val="003A5385"/>
    <w:rsid w:val="00BC7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DD1FC"/>
  <w15:docId w15:val="{AD552705-C427-402F-A2AB-46AA03790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6" w:line="264" w:lineRule="auto"/>
      <w:ind w:left="10" w:hanging="10"/>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179</Words>
  <Characters>1024</Characters>
  <Application>Microsoft Office Word</Application>
  <DocSecurity>0</DocSecurity>
  <Lines>8</Lines>
  <Paragraphs>2</Paragraphs>
  <ScaleCrop>false</ScaleCrop>
  <Company/>
  <LinksUpToDate>false</LinksUpToDate>
  <CharactersWithSpaces>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Austin Remmel</dc:creator>
  <cp:keywords/>
  <cp:lastModifiedBy>Dani Reed</cp:lastModifiedBy>
  <cp:revision>2</cp:revision>
  <cp:lastPrinted>2023-03-09T19:58:00Z</cp:lastPrinted>
  <dcterms:created xsi:type="dcterms:W3CDTF">2023-03-09T19:58:00Z</dcterms:created>
  <dcterms:modified xsi:type="dcterms:W3CDTF">2023-03-09T19:58:00Z</dcterms:modified>
</cp:coreProperties>
</file>